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79" w:rsidRDefault="008E2D3E">
      <w:pPr>
        <w:spacing w:line="560" w:lineRule="exact"/>
        <w:rPr>
          <w:rFonts w:ascii="方正楷体简体" w:eastAsia="方正楷体简体"/>
          <w:sz w:val="36"/>
          <w:szCs w:val="36"/>
        </w:rPr>
      </w:pPr>
      <w:r>
        <w:rPr>
          <w:rFonts w:ascii="方正楷体简体" w:eastAsia="方正楷体简体" w:hint="eastAsia"/>
          <w:sz w:val="36"/>
          <w:szCs w:val="36"/>
        </w:rPr>
        <w:t>附件</w:t>
      </w:r>
      <w:r>
        <w:rPr>
          <w:rFonts w:ascii="方正楷体简体" w:eastAsia="方正楷体简体" w:hint="eastAsia"/>
          <w:sz w:val="36"/>
          <w:szCs w:val="36"/>
        </w:rPr>
        <w:t>1</w:t>
      </w:r>
    </w:p>
    <w:p w:rsidR="00742779" w:rsidRDefault="008E2D3E">
      <w:pPr>
        <w:adjustRightInd w:val="0"/>
        <w:snapToGrid w:val="0"/>
        <w:spacing w:line="240" w:lineRule="atLeast"/>
        <w:ind w:firstLineChars="200" w:firstLine="892"/>
        <w:jc w:val="center"/>
        <w:rPr>
          <w:rFonts w:eastAsia="方正仿宋_GBK"/>
          <w:szCs w:val="32"/>
        </w:rPr>
      </w:pPr>
      <w:bookmarkStart w:id="0" w:name="_GoBack"/>
      <w:r>
        <w:rPr>
          <w:rFonts w:eastAsia="方正小标宋简体" w:hint="eastAsia"/>
          <w:sz w:val="44"/>
          <w:szCs w:val="44"/>
        </w:rPr>
        <w:t>文山州文砚平供水有限责任公司</w:t>
      </w:r>
      <w:bookmarkEnd w:id="0"/>
      <w:r>
        <w:rPr>
          <w:rFonts w:eastAsia="方正小标宋简体" w:hint="eastAsia"/>
          <w:sz w:val="44"/>
          <w:szCs w:val="44"/>
        </w:rPr>
        <w:t>人才</w:t>
      </w:r>
      <w:r>
        <w:rPr>
          <w:rFonts w:eastAsia="方正小标宋简体" w:hint="eastAsia"/>
          <w:sz w:val="44"/>
          <w:szCs w:val="44"/>
        </w:rPr>
        <w:t>招聘计划表</w:t>
      </w:r>
    </w:p>
    <w:tbl>
      <w:tblPr>
        <w:tblW w:w="15540" w:type="dxa"/>
        <w:tblInd w:w="-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1312"/>
        <w:gridCol w:w="1031"/>
        <w:gridCol w:w="784"/>
        <w:gridCol w:w="900"/>
        <w:gridCol w:w="756"/>
        <w:gridCol w:w="996"/>
        <w:gridCol w:w="1283"/>
        <w:gridCol w:w="1333"/>
        <w:gridCol w:w="3960"/>
        <w:gridCol w:w="864"/>
        <w:gridCol w:w="1596"/>
      </w:tblGrid>
      <w:tr w:rsidR="00742779">
        <w:trPr>
          <w:trHeight w:val="102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8E2D3E">
            <w:pPr>
              <w:adjustRightInd w:val="0"/>
              <w:snapToGrid w:val="0"/>
              <w:spacing w:line="160" w:lineRule="atLeas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t>序号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8E2D3E">
            <w:pPr>
              <w:adjustRightInd w:val="0"/>
              <w:snapToGrid w:val="0"/>
              <w:spacing w:line="160" w:lineRule="atLeas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t>招聘</w:t>
            </w:r>
          </w:p>
          <w:p w:rsidR="00742779" w:rsidRDefault="008E2D3E">
            <w:pPr>
              <w:adjustRightInd w:val="0"/>
              <w:snapToGrid w:val="0"/>
              <w:spacing w:line="160" w:lineRule="atLeas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t>单位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8E2D3E">
            <w:pPr>
              <w:adjustRightInd w:val="0"/>
              <w:snapToGrid w:val="0"/>
              <w:spacing w:line="160" w:lineRule="atLeas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t>招聘</w:t>
            </w:r>
          </w:p>
          <w:p w:rsidR="00742779" w:rsidRDefault="008E2D3E">
            <w:pPr>
              <w:adjustRightInd w:val="0"/>
              <w:snapToGrid w:val="0"/>
              <w:spacing w:line="160" w:lineRule="atLeas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t>职位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8E2D3E">
            <w:pPr>
              <w:adjustRightInd w:val="0"/>
              <w:snapToGrid w:val="0"/>
              <w:spacing w:line="160" w:lineRule="atLeas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t>招聘</w:t>
            </w:r>
          </w:p>
          <w:p w:rsidR="00742779" w:rsidRDefault="008E2D3E">
            <w:pPr>
              <w:adjustRightInd w:val="0"/>
              <w:snapToGrid w:val="0"/>
              <w:spacing w:line="160" w:lineRule="atLeas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t>人数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8E2D3E">
            <w:pPr>
              <w:adjustRightInd w:val="0"/>
              <w:snapToGrid w:val="0"/>
              <w:spacing w:line="160" w:lineRule="atLeast"/>
              <w:ind w:firstLineChars="50" w:firstLine="123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t>性别</w:t>
            </w:r>
          </w:p>
          <w:p w:rsidR="00742779" w:rsidRDefault="008E2D3E">
            <w:pPr>
              <w:adjustRightInd w:val="0"/>
              <w:snapToGrid w:val="0"/>
              <w:spacing w:line="160" w:lineRule="atLeast"/>
              <w:ind w:firstLineChars="50" w:firstLine="123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t>要求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8E2D3E">
            <w:pPr>
              <w:adjustRightInd w:val="0"/>
              <w:snapToGrid w:val="0"/>
              <w:spacing w:line="160" w:lineRule="atLeas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t>年龄要求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8E2D3E">
            <w:pPr>
              <w:adjustRightInd w:val="0"/>
              <w:snapToGrid w:val="0"/>
              <w:spacing w:line="160" w:lineRule="atLeas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t>学历学位要求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8E2D3E">
            <w:pPr>
              <w:adjustRightInd w:val="0"/>
              <w:snapToGrid w:val="0"/>
              <w:spacing w:line="160" w:lineRule="atLeas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t>专业</w:t>
            </w:r>
          </w:p>
          <w:p w:rsidR="00742779" w:rsidRDefault="008E2D3E">
            <w:pPr>
              <w:adjustRightInd w:val="0"/>
              <w:snapToGrid w:val="0"/>
              <w:spacing w:line="160" w:lineRule="atLeas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t>条件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8E2D3E">
            <w:pPr>
              <w:adjustRightInd w:val="0"/>
              <w:snapToGrid w:val="0"/>
              <w:spacing w:line="160" w:lineRule="atLeas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t>毕业年限或参加工作年限要求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8E2D3E">
            <w:pPr>
              <w:adjustRightInd w:val="0"/>
              <w:snapToGrid w:val="0"/>
              <w:spacing w:line="160" w:lineRule="atLeas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t>其他招聘条件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8E2D3E">
            <w:pPr>
              <w:adjustRightInd w:val="0"/>
              <w:snapToGrid w:val="0"/>
              <w:spacing w:line="160" w:lineRule="atLeas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t>招聘</w:t>
            </w:r>
          </w:p>
          <w:p w:rsidR="00742779" w:rsidRDefault="008E2D3E">
            <w:pPr>
              <w:adjustRightInd w:val="0"/>
              <w:snapToGrid w:val="0"/>
              <w:spacing w:line="160" w:lineRule="atLeas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t>方式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8E2D3E">
            <w:pPr>
              <w:adjustRightInd w:val="0"/>
              <w:snapToGrid w:val="0"/>
              <w:spacing w:line="160" w:lineRule="atLeas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t>备注</w:t>
            </w:r>
          </w:p>
        </w:tc>
      </w:tr>
      <w:tr w:rsidR="00742779">
        <w:trPr>
          <w:trHeight w:val="189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8E2D3E">
            <w:pPr>
              <w:adjustRightInd w:val="0"/>
              <w:snapToGrid w:val="0"/>
              <w:spacing w:line="160" w:lineRule="atLeas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8E2D3E">
            <w:pPr>
              <w:adjustRightInd w:val="0"/>
              <w:snapToGrid w:val="0"/>
              <w:spacing w:line="300" w:lineRule="exact"/>
              <w:jc w:val="center"/>
              <w:rPr>
                <w:rFonts w:asciiTheme="minorHAnsi" w:eastAsia="方正仿宋_GBK" w:hAnsiTheme="minorHAnsi" w:cs="方正仿宋_GBK"/>
                <w:szCs w:val="21"/>
              </w:rPr>
            </w:pPr>
            <w:r>
              <w:rPr>
                <w:rFonts w:asciiTheme="minorHAnsi" w:eastAsia="方正仿宋_GBK" w:hAnsiTheme="minorHAnsi" w:cs="方正仿宋_GBK"/>
                <w:szCs w:val="21"/>
              </w:rPr>
              <w:t>文山州文砚平供水有限责任公司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8E2D3E">
            <w:pPr>
              <w:adjustRightInd w:val="0"/>
              <w:snapToGrid w:val="0"/>
              <w:spacing w:line="300" w:lineRule="exact"/>
              <w:jc w:val="center"/>
              <w:rPr>
                <w:rFonts w:asciiTheme="minorHAnsi" w:eastAsia="方正仿宋_GBK" w:hAnsiTheme="minorHAnsi" w:cs="方正仿宋_GBK"/>
                <w:szCs w:val="21"/>
              </w:rPr>
            </w:pPr>
            <w:r>
              <w:rPr>
                <w:rFonts w:asciiTheme="minorHAnsi" w:eastAsia="方正仿宋_GBK" w:hAnsiTheme="minorHAnsi" w:cs="方正仿宋_GBK"/>
                <w:szCs w:val="21"/>
              </w:rPr>
              <w:t>党群督查岗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8E2D3E">
            <w:pPr>
              <w:adjustRightInd w:val="0"/>
              <w:snapToGrid w:val="0"/>
              <w:spacing w:line="300" w:lineRule="exact"/>
              <w:jc w:val="center"/>
              <w:rPr>
                <w:rFonts w:asciiTheme="minorHAnsi" w:eastAsia="方正仿宋_GBK" w:hAnsiTheme="minorHAnsi" w:cs="方正仿宋_GBK"/>
                <w:szCs w:val="21"/>
              </w:rPr>
            </w:pPr>
            <w:r>
              <w:rPr>
                <w:rFonts w:asciiTheme="minorHAnsi" w:eastAsia="方正仿宋_GBK" w:hAnsiTheme="minorHAnsi" w:cs="方正仿宋_GBK"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8E2D3E">
            <w:pPr>
              <w:adjustRightInd w:val="0"/>
              <w:snapToGrid w:val="0"/>
              <w:spacing w:line="300" w:lineRule="exact"/>
              <w:jc w:val="center"/>
              <w:rPr>
                <w:rFonts w:asciiTheme="minorHAnsi" w:eastAsia="方正仿宋_GBK" w:hAnsiTheme="minorHAnsi" w:cs="方正仿宋_GBK"/>
                <w:szCs w:val="21"/>
              </w:rPr>
            </w:pPr>
            <w:r>
              <w:rPr>
                <w:rFonts w:asciiTheme="minorHAnsi" w:eastAsia="方正仿宋_GBK" w:hAnsiTheme="minorHAnsi" w:cs="方正仿宋_GBK"/>
                <w:szCs w:val="21"/>
              </w:rPr>
              <w:t>男女不限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8E2D3E">
            <w:pPr>
              <w:adjustRightInd w:val="0"/>
              <w:snapToGrid w:val="0"/>
              <w:spacing w:line="300" w:lineRule="exact"/>
              <w:jc w:val="center"/>
              <w:rPr>
                <w:rFonts w:asciiTheme="minorHAnsi" w:eastAsia="方正仿宋_GBK" w:hAnsiTheme="minorHAnsi" w:cs="方正仿宋_GBK"/>
                <w:szCs w:val="21"/>
              </w:rPr>
            </w:pPr>
            <w:r>
              <w:rPr>
                <w:rFonts w:asciiTheme="minorHAnsi" w:eastAsia="方正仿宋_GBK" w:hAnsiTheme="minorHAnsi" w:cs="方正仿宋_GBK"/>
                <w:szCs w:val="21"/>
              </w:rPr>
              <w:t>35</w:t>
            </w:r>
            <w:r>
              <w:rPr>
                <w:rFonts w:asciiTheme="minorHAnsi" w:eastAsia="方正仿宋_GBK" w:hAnsiTheme="minorHAnsi" w:cs="方正仿宋_GBK"/>
                <w:szCs w:val="21"/>
              </w:rPr>
              <w:t>岁以下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8E2D3E">
            <w:pPr>
              <w:adjustRightInd w:val="0"/>
              <w:snapToGrid w:val="0"/>
              <w:spacing w:line="300" w:lineRule="exact"/>
              <w:jc w:val="center"/>
              <w:rPr>
                <w:rFonts w:asciiTheme="minorHAnsi" w:eastAsia="方正仿宋_GBK" w:hAnsiTheme="minorHAnsi" w:cs="方正仿宋_GBK"/>
                <w:szCs w:val="21"/>
              </w:rPr>
            </w:pPr>
            <w:r>
              <w:rPr>
                <w:rFonts w:asciiTheme="minorHAnsi" w:eastAsia="方正仿宋_GBK" w:hAnsiTheme="minorHAnsi" w:cs="方正仿宋_GBK"/>
                <w:szCs w:val="21"/>
              </w:rPr>
              <w:t>全日制本科</w:t>
            </w:r>
            <w:r>
              <w:rPr>
                <w:rFonts w:asciiTheme="minorHAnsi" w:eastAsia="方正仿宋_GBK" w:hAnsiTheme="minorHAnsi" w:cs="方正仿宋_GBK"/>
                <w:szCs w:val="21"/>
              </w:rPr>
              <w:t>及以上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8E2D3E">
            <w:pPr>
              <w:adjustRightInd w:val="0"/>
              <w:snapToGrid w:val="0"/>
              <w:spacing w:line="300" w:lineRule="exact"/>
              <w:rPr>
                <w:rFonts w:asciiTheme="minorHAnsi" w:eastAsia="方正仿宋_GBK" w:hAnsiTheme="minorHAnsi" w:cs="方正仿宋_GBK"/>
                <w:szCs w:val="21"/>
              </w:rPr>
            </w:pPr>
            <w:r>
              <w:rPr>
                <w:rFonts w:asciiTheme="minorHAnsi" w:eastAsia="方正仿宋_GBK" w:hAnsiTheme="minorHAnsi" w:cs="方正仿宋_GBK"/>
                <w:szCs w:val="21"/>
              </w:rPr>
              <w:t>政治类、</w:t>
            </w:r>
            <w:r>
              <w:rPr>
                <w:rFonts w:asciiTheme="minorHAnsi" w:eastAsia="方正仿宋_GBK" w:hAnsiTheme="minorHAnsi" w:cs="方正仿宋_GBK"/>
                <w:szCs w:val="21"/>
              </w:rPr>
              <w:t>文学类</w:t>
            </w:r>
            <w:r>
              <w:rPr>
                <w:rFonts w:asciiTheme="minorHAnsi" w:eastAsia="方正仿宋_GBK" w:hAnsiTheme="minorHAnsi" w:cs="方正仿宋_GBK"/>
                <w:szCs w:val="21"/>
              </w:rPr>
              <w:t>相关专业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8E2D3E">
            <w:pPr>
              <w:adjustRightInd w:val="0"/>
              <w:snapToGrid w:val="0"/>
              <w:spacing w:line="300" w:lineRule="exact"/>
              <w:jc w:val="center"/>
              <w:rPr>
                <w:rFonts w:asciiTheme="minorHAnsi" w:eastAsia="方正仿宋_GBK" w:hAnsiTheme="minorHAnsi" w:cs="方正仿宋_GBK"/>
                <w:szCs w:val="21"/>
              </w:rPr>
            </w:pPr>
            <w:r>
              <w:rPr>
                <w:rFonts w:asciiTheme="minorHAnsi" w:eastAsia="方正仿宋_GBK" w:hAnsiTheme="minorHAnsi" w:cs="方正仿宋_GBK"/>
                <w:szCs w:val="21"/>
              </w:rPr>
              <w:t>从事</w:t>
            </w:r>
            <w:r>
              <w:rPr>
                <w:rFonts w:asciiTheme="minorHAnsi" w:eastAsia="方正仿宋_GBK" w:hAnsiTheme="minorHAnsi" w:cs="方正仿宋_GBK"/>
                <w:szCs w:val="21"/>
              </w:rPr>
              <w:t>党建工作</w:t>
            </w:r>
            <w:r>
              <w:rPr>
                <w:rFonts w:asciiTheme="minorHAnsi" w:eastAsia="方正仿宋_GBK" w:hAnsiTheme="minorHAnsi" w:cs="方正仿宋_GBK"/>
                <w:szCs w:val="21"/>
              </w:rPr>
              <w:t>1-3</w:t>
            </w:r>
            <w:r>
              <w:rPr>
                <w:rFonts w:asciiTheme="minorHAnsi" w:eastAsia="方正仿宋_GBK" w:hAnsiTheme="minorHAnsi" w:cs="方正仿宋_GBK"/>
                <w:szCs w:val="21"/>
              </w:rPr>
              <w:t>年经验的中共党员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742779">
            <w:pPr>
              <w:widowControl/>
              <w:spacing w:line="300" w:lineRule="exact"/>
              <w:jc w:val="left"/>
              <w:rPr>
                <w:rFonts w:asciiTheme="minorHAnsi" w:eastAsia="方正仿宋_GBK" w:hAnsiTheme="minorHAnsi" w:cs="方正仿宋_GBK"/>
                <w:color w:val="000000"/>
                <w:kern w:val="0"/>
                <w:szCs w:val="21"/>
                <w:lang w:bidi="ar"/>
              </w:rPr>
            </w:pPr>
          </w:p>
          <w:p w:rsidR="00742779" w:rsidRDefault="008E2D3E"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asciiTheme="minorHAnsi" w:eastAsia="方正仿宋_GBK" w:hAnsiTheme="minorHAnsi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HAnsi" w:eastAsia="方正仿宋_GBK" w:hAnsiTheme="minorHAnsi" w:cs="方正仿宋_GBK"/>
                <w:color w:val="000000"/>
                <w:kern w:val="0"/>
                <w:szCs w:val="21"/>
                <w:lang w:bidi="ar"/>
              </w:rPr>
              <w:t>熟悉党务工作，具备一定的组织协调能力、人际沟通能力、信息收集能力，具备较高的政治素养；</w:t>
            </w:r>
          </w:p>
          <w:p w:rsidR="00742779" w:rsidRDefault="008E2D3E">
            <w:pPr>
              <w:widowControl/>
              <w:numPr>
                <w:ilvl w:val="0"/>
                <w:numId w:val="2"/>
              </w:numPr>
              <w:spacing w:line="300" w:lineRule="exact"/>
              <w:jc w:val="left"/>
              <w:rPr>
                <w:rFonts w:asciiTheme="minorHAnsi" w:eastAsia="方正仿宋_GBK" w:hAnsiTheme="minorHAnsi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HAnsi" w:eastAsia="方正仿宋_GBK" w:hAnsiTheme="minorHAnsi" w:cs="方正仿宋_GBK"/>
                <w:color w:val="000000"/>
                <w:kern w:val="0"/>
                <w:szCs w:val="21"/>
                <w:lang w:bidi="ar"/>
              </w:rPr>
              <w:t>具有一定的公文写作能力，熟练掌握</w:t>
            </w:r>
            <w:r>
              <w:rPr>
                <w:rFonts w:asciiTheme="minorHAnsi" w:eastAsia="方正仿宋_GBK" w:hAnsiTheme="minorHAnsi" w:cs="方正仿宋_GBK"/>
                <w:color w:val="000000"/>
                <w:kern w:val="0"/>
                <w:szCs w:val="21"/>
                <w:lang w:bidi="ar"/>
              </w:rPr>
              <w:t xml:space="preserve"> office </w:t>
            </w:r>
            <w:r>
              <w:rPr>
                <w:rFonts w:asciiTheme="minorHAnsi" w:eastAsia="方正仿宋_GBK" w:hAnsiTheme="minorHAnsi" w:cs="方正仿宋_GBK"/>
                <w:color w:val="000000"/>
                <w:kern w:val="0"/>
                <w:szCs w:val="21"/>
                <w:lang w:bidi="ar"/>
              </w:rPr>
              <w:t>等基础办公软件。</w:t>
            </w:r>
          </w:p>
          <w:p w:rsidR="00742779" w:rsidRDefault="00742779">
            <w:pPr>
              <w:widowControl/>
              <w:spacing w:line="300" w:lineRule="exact"/>
              <w:jc w:val="left"/>
              <w:rPr>
                <w:rFonts w:asciiTheme="minorHAnsi" w:eastAsia="方正仿宋_GBK" w:hAnsiTheme="minorHAnsi" w:cs="方正仿宋_GBK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8E2D3E">
            <w:pPr>
              <w:adjustRightInd w:val="0"/>
              <w:snapToGrid w:val="0"/>
              <w:spacing w:line="400" w:lineRule="exact"/>
              <w:jc w:val="center"/>
              <w:rPr>
                <w:rFonts w:asciiTheme="minorHAnsi" w:eastAsia="方正仿宋_GBK" w:hAnsiTheme="minorHAnsi" w:cs="方正仿宋_GBK"/>
                <w:szCs w:val="21"/>
              </w:rPr>
            </w:pPr>
            <w:r>
              <w:rPr>
                <w:rFonts w:asciiTheme="minorHAnsi" w:eastAsia="方正仿宋_GBK" w:hAnsiTheme="minorHAnsi" w:cs="方正仿宋_GBK"/>
                <w:szCs w:val="21"/>
              </w:rPr>
              <w:t>笔试、</w:t>
            </w:r>
            <w:r>
              <w:rPr>
                <w:rFonts w:asciiTheme="minorHAnsi" w:eastAsia="方正仿宋_GBK" w:hAnsiTheme="minorHAnsi" w:cs="方正仿宋_GBK"/>
                <w:szCs w:val="21"/>
              </w:rPr>
              <w:t>面试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8E2D3E">
            <w:pPr>
              <w:adjustRightInd w:val="0"/>
              <w:snapToGrid w:val="0"/>
              <w:spacing w:line="400" w:lineRule="exact"/>
              <w:jc w:val="center"/>
              <w:rPr>
                <w:rFonts w:asciiTheme="minorHAnsi" w:eastAsia="方正仿宋_GBK" w:hAnsiTheme="minorHAnsi" w:cs="方正仿宋_GBK"/>
                <w:szCs w:val="21"/>
              </w:rPr>
            </w:pPr>
            <w:r>
              <w:rPr>
                <w:rFonts w:asciiTheme="minorHAnsi" w:eastAsia="方正仿宋_GBK" w:hAnsiTheme="minorHAnsi" w:cs="方正仿宋_GBK"/>
                <w:szCs w:val="21"/>
              </w:rPr>
              <w:t>特别优秀者学历可适当放宽</w:t>
            </w:r>
          </w:p>
        </w:tc>
      </w:tr>
      <w:tr w:rsidR="00742779">
        <w:trPr>
          <w:trHeight w:val="175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8E2D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8E2D3E">
            <w:pPr>
              <w:adjustRightInd w:val="0"/>
              <w:snapToGrid w:val="0"/>
              <w:spacing w:line="300" w:lineRule="exact"/>
              <w:jc w:val="center"/>
              <w:rPr>
                <w:rFonts w:asciiTheme="minorHAnsi" w:eastAsia="方正仿宋_GBK" w:hAnsiTheme="minorHAnsi" w:cs="方正仿宋_GBK"/>
                <w:szCs w:val="21"/>
              </w:rPr>
            </w:pPr>
            <w:r>
              <w:rPr>
                <w:rFonts w:asciiTheme="minorHAnsi" w:eastAsia="方正仿宋_GBK" w:hAnsiTheme="minorHAnsi" w:cs="方正仿宋_GBK"/>
                <w:szCs w:val="21"/>
              </w:rPr>
              <w:t>文山州文砚平供水有限责任公司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8E2D3E">
            <w:pPr>
              <w:adjustRightInd w:val="0"/>
              <w:snapToGrid w:val="0"/>
              <w:spacing w:line="300" w:lineRule="exact"/>
              <w:jc w:val="center"/>
              <w:rPr>
                <w:rFonts w:asciiTheme="minorHAnsi" w:eastAsia="方正仿宋_GBK" w:hAnsiTheme="minorHAnsi" w:cs="方正仿宋_GBK"/>
                <w:szCs w:val="21"/>
              </w:rPr>
            </w:pPr>
            <w:r>
              <w:rPr>
                <w:rFonts w:asciiTheme="minorHAnsi" w:eastAsia="方正仿宋_GBK" w:hAnsiTheme="minorHAnsi" w:cs="方正仿宋_GBK"/>
                <w:szCs w:val="21"/>
              </w:rPr>
              <w:t>维护技术岗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8E2D3E">
            <w:pPr>
              <w:adjustRightInd w:val="0"/>
              <w:snapToGrid w:val="0"/>
              <w:spacing w:line="300" w:lineRule="exact"/>
              <w:jc w:val="center"/>
              <w:rPr>
                <w:rFonts w:asciiTheme="minorHAnsi" w:eastAsia="方正仿宋_GBK" w:hAnsiTheme="minorHAnsi" w:cs="方正仿宋_GBK"/>
                <w:szCs w:val="21"/>
              </w:rPr>
            </w:pPr>
            <w:r>
              <w:rPr>
                <w:rFonts w:asciiTheme="minorHAnsi" w:eastAsia="方正仿宋_GBK" w:hAnsiTheme="minorHAnsi" w:cs="方正仿宋_GBK"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8E2D3E">
            <w:pPr>
              <w:adjustRightInd w:val="0"/>
              <w:snapToGrid w:val="0"/>
              <w:spacing w:line="300" w:lineRule="exact"/>
              <w:jc w:val="center"/>
              <w:rPr>
                <w:rFonts w:asciiTheme="minorHAnsi" w:eastAsia="方正仿宋_GBK" w:hAnsiTheme="minorHAnsi" w:cs="方正仿宋_GBK"/>
                <w:szCs w:val="21"/>
              </w:rPr>
            </w:pPr>
            <w:r>
              <w:rPr>
                <w:rFonts w:asciiTheme="minorHAnsi" w:eastAsia="方正仿宋_GBK" w:hAnsiTheme="minorHAnsi" w:cs="方正仿宋_GBK"/>
                <w:szCs w:val="21"/>
              </w:rPr>
              <w:t>男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8E2D3E">
            <w:pPr>
              <w:adjustRightInd w:val="0"/>
              <w:snapToGrid w:val="0"/>
              <w:spacing w:line="300" w:lineRule="exact"/>
              <w:jc w:val="center"/>
              <w:rPr>
                <w:rFonts w:asciiTheme="minorHAnsi" w:eastAsia="方正仿宋_GBK" w:hAnsiTheme="minorHAnsi" w:cs="方正仿宋_GBK"/>
                <w:szCs w:val="21"/>
              </w:rPr>
            </w:pPr>
            <w:r>
              <w:rPr>
                <w:rFonts w:asciiTheme="minorHAnsi" w:eastAsia="方正仿宋_GBK" w:hAnsiTheme="minorHAnsi" w:cs="方正仿宋_GBK"/>
                <w:szCs w:val="21"/>
              </w:rPr>
              <w:t>25</w:t>
            </w:r>
            <w:r>
              <w:rPr>
                <w:rFonts w:asciiTheme="minorHAnsi" w:eastAsia="方正仿宋_GBK" w:hAnsiTheme="minorHAnsi" w:cs="方正仿宋_GBK"/>
                <w:szCs w:val="21"/>
              </w:rPr>
              <w:t>周岁</w:t>
            </w:r>
            <w:r>
              <w:rPr>
                <w:rFonts w:asciiTheme="minorHAnsi" w:eastAsia="方正仿宋_GBK" w:hAnsiTheme="minorHAnsi" w:cs="方正仿宋_GBK"/>
                <w:szCs w:val="21"/>
              </w:rPr>
              <w:t>-35</w:t>
            </w:r>
            <w:r>
              <w:rPr>
                <w:rFonts w:asciiTheme="minorHAnsi" w:eastAsia="方正仿宋_GBK" w:hAnsiTheme="minorHAnsi" w:cs="方正仿宋_GBK"/>
                <w:szCs w:val="21"/>
              </w:rPr>
              <w:t>周岁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8E2D3E">
            <w:pPr>
              <w:adjustRightInd w:val="0"/>
              <w:snapToGrid w:val="0"/>
              <w:spacing w:line="300" w:lineRule="exact"/>
              <w:jc w:val="center"/>
              <w:rPr>
                <w:rFonts w:asciiTheme="minorHAnsi" w:eastAsia="方正仿宋_GBK" w:hAnsiTheme="minorHAnsi" w:cs="方正仿宋_GBK"/>
                <w:szCs w:val="21"/>
              </w:rPr>
            </w:pPr>
            <w:r>
              <w:rPr>
                <w:rFonts w:asciiTheme="minorHAnsi" w:eastAsia="方正仿宋_GBK" w:hAnsiTheme="minorHAnsi" w:cs="方正仿宋_GBK"/>
                <w:szCs w:val="21"/>
              </w:rPr>
              <w:t>大专及</w:t>
            </w:r>
            <w:r>
              <w:rPr>
                <w:rFonts w:asciiTheme="minorHAnsi" w:eastAsia="方正仿宋_GBK" w:hAnsiTheme="minorHAnsi" w:cs="方正仿宋_GBK"/>
                <w:szCs w:val="21"/>
              </w:rPr>
              <w:t>以上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8E2D3E">
            <w:pPr>
              <w:adjustRightInd w:val="0"/>
              <w:snapToGrid w:val="0"/>
              <w:spacing w:line="300" w:lineRule="exact"/>
              <w:rPr>
                <w:rFonts w:asciiTheme="minorHAnsi" w:eastAsia="方正仿宋_GBK" w:hAnsiTheme="minorHAnsi" w:cs="方正仿宋_GBK"/>
                <w:szCs w:val="21"/>
              </w:rPr>
            </w:pPr>
            <w:r>
              <w:rPr>
                <w:rFonts w:asciiTheme="minorHAnsi" w:eastAsia="方正仿宋_GBK" w:hAnsiTheme="minorHAnsi" w:cs="方正仿宋_GBK"/>
                <w:szCs w:val="21"/>
              </w:rPr>
              <w:t>水利水电工程</w:t>
            </w:r>
            <w:r>
              <w:rPr>
                <w:rFonts w:asciiTheme="minorHAnsi" w:eastAsia="方正仿宋_GBK" w:hAnsiTheme="minorHAnsi" w:cs="方正仿宋_GBK"/>
                <w:szCs w:val="21"/>
              </w:rPr>
              <w:t>类</w:t>
            </w:r>
            <w:r>
              <w:rPr>
                <w:rFonts w:asciiTheme="minorHAnsi" w:eastAsia="方正仿宋_GBK" w:hAnsiTheme="minorHAnsi" w:cs="方正仿宋_GBK"/>
                <w:szCs w:val="21"/>
              </w:rPr>
              <w:t>、</w:t>
            </w:r>
            <w:r>
              <w:rPr>
                <w:rFonts w:asciiTheme="minorHAnsi" w:eastAsia="方正仿宋_GBK" w:hAnsiTheme="minorHAnsi" w:cs="方正仿宋_GBK"/>
                <w:szCs w:val="21"/>
              </w:rPr>
              <w:t>设备</w:t>
            </w:r>
            <w:r>
              <w:rPr>
                <w:rFonts w:asciiTheme="minorHAnsi" w:eastAsia="方正仿宋_GBK" w:hAnsiTheme="minorHAnsi" w:cs="方正仿宋_GBK"/>
                <w:szCs w:val="21"/>
              </w:rPr>
              <w:t>维修</w:t>
            </w:r>
            <w:r>
              <w:rPr>
                <w:rFonts w:asciiTheme="minorHAnsi" w:eastAsia="方正仿宋_GBK" w:hAnsiTheme="minorHAnsi" w:cs="方正仿宋_GBK"/>
                <w:szCs w:val="21"/>
              </w:rPr>
              <w:t>类</w:t>
            </w:r>
            <w:r>
              <w:rPr>
                <w:rFonts w:asciiTheme="minorHAnsi" w:eastAsia="方正仿宋_GBK" w:hAnsiTheme="minorHAnsi" w:cs="方正仿宋_GBK"/>
                <w:szCs w:val="21"/>
              </w:rPr>
              <w:t>等相关专业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8E2D3E">
            <w:pPr>
              <w:adjustRightInd w:val="0"/>
              <w:snapToGrid w:val="0"/>
              <w:spacing w:line="300" w:lineRule="exact"/>
              <w:jc w:val="center"/>
              <w:rPr>
                <w:rFonts w:asciiTheme="minorHAnsi" w:eastAsia="方正仿宋_GBK" w:hAnsiTheme="minorHAnsi" w:cs="方正仿宋_GBK"/>
                <w:szCs w:val="21"/>
              </w:rPr>
            </w:pPr>
            <w:r>
              <w:rPr>
                <w:rFonts w:asciiTheme="minorHAnsi" w:eastAsia="方正仿宋_GBK" w:hAnsiTheme="minorHAnsi" w:cs="方正仿宋_GBK" w:hint="eastAsia"/>
                <w:szCs w:val="21"/>
              </w:rPr>
              <w:t>2</w:t>
            </w:r>
            <w:r>
              <w:rPr>
                <w:rFonts w:asciiTheme="minorHAnsi" w:eastAsia="方正仿宋_GBK" w:hAnsiTheme="minorHAnsi" w:cs="方正仿宋_GBK"/>
                <w:szCs w:val="21"/>
              </w:rPr>
              <w:t>年以上工作经验</w:t>
            </w:r>
            <w:r>
              <w:rPr>
                <w:rFonts w:asciiTheme="minorHAnsi" w:eastAsia="方正仿宋_GBK" w:hAnsiTheme="minorHAnsi" w:cs="方正仿宋_GBK"/>
                <w:szCs w:val="21"/>
              </w:rPr>
              <w:t>，具有相关技术资质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8E2D3E">
            <w:pPr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jc w:val="left"/>
              <w:rPr>
                <w:rFonts w:asciiTheme="minorHAnsi" w:eastAsia="方正仿宋_GBK" w:hAnsiTheme="minorHAnsi" w:cs="方正仿宋_GBK"/>
                <w:szCs w:val="21"/>
              </w:rPr>
            </w:pPr>
            <w:r>
              <w:rPr>
                <w:rFonts w:asciiTheme="minorHAnsi" w:eastAsia="方正仿宋_GBK" w:hAnsiTheme="minorHAnsi" w:cs="方正仿宋_GBK"/>
                <w:szCs w:val="21"/>
              </w:rPr>
              <w:t>具有供水行业维修类信息的收集与及时处理能力；</w:t>
            </w:r>
          </w:p>
          <w:p w:rsidR="00742779" w:rsidRDefault="008E2D3E">
            <w:pPr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jc w:val="left"/>
              <w:rPr>
                <w:rFonts w:asciiTheme="minorHAnsi" w:eastAsia="方正仿宋_GBK" w:hAnsiTheme="minorHAnsi" w:cs="方正仿宋_GBK"/>
                <w:szCs w:val="21"/>
              </w:rPr>
            </w:pPr>
            <w:r>
              <w:rPr>
                <w:rFonts w:asciiTheme="minorHAnsi" w:eastAsia="方正仿宋_GBK" w:hAnsiTheme="minorHAnsi" w:cs="方正仿宋_GBK"/>
                <w:szCs w:val="21"/>
              </w:rPr>
              <w:t>了解供水日常抢修、日常维修、设施保护、设备保养、用水户新装、新增、工程施工具体措施、掌握电焊、割枪等技术。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8E2D3E">
            <w:pPr>
              <w:adjustRightInd w:val="0"/>
              <w:snapToGrid w:val="0"/>
              <w:spacing w:line="240" w:lineRule="exact"/>
              <w:rPr>
                <w:rFonts w:asciiTheme="minorHAnsi" w:eastAsia="方正仿宋_GBK" w:hAnsiTheme="minorHAnsi" w:cs="方正仿宋_GBK"/>
                <w:szCs w:val="21"/>
              </w:rPr>
            </w:pPr>
            <w:r>
              <w:rPr>
                <w:rFonts w:asciiTheme="minorHAnsi" w:eastAsia="方正仿宋_GBK" w:hAnsiTheme="minorHAnsi" w:cs="方正仿宋_GBK"/>
                <w:szCs w:val="21"/>
              </w:rPr>
              <w:t>笔试、</w:t>
            </w:r>
            <w:r>
              <w:rPr>
                <w:rFonts w:asciiTheme="minorHAnsi" w:eastAsia="方正仿宋_GBK" w:hAnsiTheme="minorHAnsi" w:cs="方正仿宋_GBK"/>
                <w:szCs w:val="21"/>
              </w:rPr>
              <w:t>面试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8E2D3E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方正仿宋_GBK" w:hAnsiTheme="minorHAnsi" w:cs="方正仿宋_GBK"/>
                <w:szCs w:val="21"/>
              </w:rPr>
            </w:pPr>
            <w:r>
              <w:rPr>
                <w:rFonts w:asciiTheme="minorHAnsi" w:eastAsia="方正仿宋_GBK" w:hAnsiTheme="minorHAnsi" w:cs="方正仿宋_GBK"/>
                <w:szCs w:val="21"/>
              </w:rPr>
              <w:t>具有机械设备维修</w:t>
            </w:r>
            <w:r>
              <w:rPr>
                <w:rFonts w:asciiTheme="minorHAnsi" w:eastAsia="方正仿宋_GBK" w:hAnsiTheme="minorHAnsi" w:cs="方正仿宋_GBK" w:hint="eastAsia"/>
                <w:szCs w:val="21"/>
              </w:rPr>
              <w:t>2</w:t>
            </w:r>
            <w:r>
              <w:rPr>
                <w:rFonts w:asciiTheme="minorHAnsi" w:eastAsia="方正仿宋_GBK" w:hAnsiTheme="minorHAnsi" w:cs="方正仿宋_GBK"/>
                <w:szCs w:val="21"/>
              </w:rPr>
              <w:t>年以上</w:t>
            </w:r>
            <w:r>
              <w:rPr>
                <w:rFonts w:asciiTheme="minorHAnsi" w:eastAsia="方正仿宋_GBK" w:hAnsiTheme="minorHAnsi" w:cs="方正仿宋_GBK"/>
                <w:szCs w:val="21"/>
              </w:rPr>
              <w:t>工作经验者优先，具有</w:t>
            </w:r>
            <w:r>
              <w:rPr>
                <w:rFonts w:asciiTheme="minorHAnsi" w:eastAsia="方正仿宋_GBK" w:hAnsiTheme="minorHAnsi" w:cs="方正仿宋_GBK"/>
                <w:szCs w:val="21"/>
              </w:rPr>
              <w:t>电焊资格证学历可适当放宽。</w:t>
            </w:r>
          </w:p>
        </w:tc>
      </w:tr>
      <w:tr w:rsidR="00742779">
        <w:trPr>
          <w:trHeight w:val="160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8E2D3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8E2D3E">
            <w:pPr>
              <w:adjustRightInd w:val="0"/>
              <w:snapToGrid w:val="0"/>
              <w:spacing w:line="300" w:lineRule="exact"/>
              <w:jc w:val="center"/>
              <w:rPr>
                <w:rFonts w:asciiTheme="minorHAnsi" w:eastAsia="方正仿宋_GBK" w:hAnsiTheme="minorHAnsi" w:cs="方正仿宋_GBK"/>
                <w:szCs w:val="21"/>
              </w:rPr>
            </w:pPr>
            <w:r>
              <w:rPr>
                <w:rFonts w:asciiTheme="minorHAnsi" w:eastAsia="方正仿宋_GBK" w:hAnsiTheme="minorHAnsi" w:cs="方正仿宋_GBK"/>
                <w:szCs w:val="21"/>
              </w:rPr>
              <w:t>文山州文砚平供水有限责任公司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8E2D3E">
            <w:pPr>
              <w:adjustRightInd w:val="0"/>
              <w:snapToGrid w:val="0"/>
              <w:spacing w:line="300" w:lineRule="exact"/>
              <w:jc w:val="center"/>
              <w:rPr>
                <w:rFonts w:asciiTheme="minorHAnsi" w:eastAsia="方正仿宋_GBK" w:hAnsiTheme="minorHAnsi" w:cs="方正仿宋_GBK"/>
                <w:szCs w:val="21"/>
              </w:rPr>
            </w:pPr>
            <w:r>
              <w:rPr>
                <w:rFonts w:asciiTheme="minorHAnsi" w:eastAsia="方正仿宋_GBK" w:hAnsiTheme="minorHAnsi" w:cs="方正仿宋_GBK"/>
                <w:szCs w:val="21"/>
              </w:rPr>
              <w:t>运营管理岗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8E2D3E">
            <w:pPr>
              <w:adjustRightInd w:val="0"/>
              <w:snapToGrid w:val="0"/>
              <w:spacing w:line="300" w:lineRule="exact"/>
              <w:jc w:val="center"/>
              <w:rPr>
                <w:rFonts w:asciiTheme="minorHAnsi" w:eastAsia="方正仿宋_GBK" w:hAnsiTheme="minorHAnsi" w:cs="方正仿宋_GBK"/>
                <w:szCs w:val="21"/>
              </w:rPr>
            </w:pPr>
            <w:r>
              <w:rPr>
                <w:rFonts w:asciiTheme="minorHAnsi" w:eastAsia="方正仿宋_GBK" w:hAnsiTheme="minorHAnsi" w:cs="方正仿宋_GBK"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8E2D3E">
            <w:pPr>
              <w:adjustRightInd w:val="0"/>
              <w:snapToGrid w:val="0"/>
              <w:spacing w:line="300" w:lineRule="exact"/>
              <w:jc w:val="center"/>
              <w:rPr>
                <w:rFonts w:asciiTheme="minorHAnsi" w:eastAsia="方正仿宋_GBK" w:hAnsiTheme="minorHAnsi" w:cs="方正仿宋_GBK"/>
                <w:szCs w:val="21"/>
              </w:rPr>
            </w:pPr>
            <w:r>
              <w:rPr>
                <w:rFonts w:asciiTheme="minorHAnsi" w:eastAsia="方正仿宋_GBK" w:hAnsiTheme="minorHAnsi" w:cs="方正仿宋_GBK"/>
                <w:szCs w:val="21"/>
              </w:rPr>
              <w:t>男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8E2D3E">
            <w:pPr>
              <w:adjustRightInd w:val="0"/>
              <w:snapToGrid w:val="0"/>
              <w:spacing w:line="300" w:lineRule="exact"/>
              <w:jc w:val="center"/>
              <w:rPr>
                <w:rFonts w:asciiTheme="minorHAnsi" w:eastAsia="方正仿宋_GBK" w:hAnsiTheme="minorHAnsi" w:cs="方正仿宋_GBK"/>
                <w:szCs w:val="21"/>
              </w:rPr>
            </w:pPr>
            <w:r>
              <w:rPr>
                <w:rFonts w:asciiTheme="minorHAnsi" w:eastAsia="方正仿宋_GBK" w:hAnsiTheme="minorHAnsi" w:cs="方正仿宋_GBK"/>
                <w:szCs w:val="21"/>
              </w:rPr>
              <w:t>25-35</w:t>
            </w:r>
            <w:r>
              <w:rPr>
                <w:rFonts w:asciiTheme="minorHAnsi" w:eastAsia="方正仿宋_GBK" w:hAnsiTheme="minorHAnsi" w:cs="方正仿宋_GBK"/>
                <w:szCs w:val="21"/>
              </w:rPr>
              <w:t>周岁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8E2D3E">
            <w:pPr>
              <w:adjustRightInd w:val="0"/>
              <w:snapToGrid w:val="0"/>
              <w:spacing w:line="300" w:lineRule="exact"/>
              <w:jc w:val="center"/>
              <w:rPr>
                <w:rFonts w:asciiTheme="minorHAnsi" w:eastAsia="方正仿宋_GBK" w:hAnsiTheme="minorHAnsi" w:cs="方正仿宋_GBK"/>
                <w:szCs w:val="21"/>
              </w:rPr>
            </w:pPr>
            <w:r>
              <w:rPr>
                <w:rFonts w:asciiTheme="minorHAnsi" w:eastAsia="方正仿宋_GBK" w:hAnsiTheme="minorHAnsi" w:cs="方正仿宋_GBK"/>
                <w:szCs w:val="21"/>
              </w:rPr>
              <w:t>大专及以上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8E2D3E">
            <w:pPr>
              <w:adjustRightInd w:val="0"/>
              <w:snapToGrid w:val="0"/>
              <w:spacing w:line="300" w:lineRule="exact"/>
              <w:rPr>
                <w:rFonts w:asciiTheme="minorHAnsi" w:eastAsia="方正仿宋_GBK" w:hAnsiTheme="minorHAnsi" w:cs="方正仿宋_GBK"/>
                <w:szCs w:val="21"/>
              </w:rPr>
            </w:pPr>
            <w:r>
              <w:rPr>
                <w:rFonts w:asciiTheme="minorHAnsi" w:eastAsia="方正仿宋_GBK" w:hAnsiTheme="minorHAnsi" w:cs="方正仿宋_GBK"/>
                <w:szCs w:val="21"/>
              </w:rPr>
              <w:t>经济</w:t>
            </w:r>
            <w:r>
              <w:rPr>
                <w:rFonts w:asciiTheme="minorHAnsi" w:eastAsia="方正仿宋_GBK" w:hAnsiTheme="minorHAnsi" w:cs="方正仿宋_GBK"/>
                <w:szCs w:val="21"/>
              </w:rPr>
              <w:t>管理类、安全生产类相关专业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8E2D3E">
            <w:pPr>
              <w:adjustRightInd w:val="0"/>
              <w:snapToGrid w:val="0"/>
              <w:spacing w:line="300" w:lineRule="exact"/>
              <w:jc w:val="center"/>
              <w:rPr>
                <w:rFonts w:asciiTheme="minorHAnsi" w:eastAsia="方正仿宋_GBK" w:hAnsiTheme="minorHAnsi" w:cs="方正仿宋_GBK"/>
                <w:szCs w:val="21"/>
              </w:rPr>
            </w:pPr>
            <w:r>
              <w:rPr>
                <w:rFonts w:asciiTheme="minorHAnsi" w:eastAsia="方正仿宋_GBK" w:hAnsiTheme="minorHAnsi" w:cs="方正仿宋_GBK"/>
                <w:szCs w:val="21"/>
              </w:rPr>
              <w:t>从事相关工作</w:t>
            </w:r>
            <w:r>
              <w:rPr>
                <w:rFonts w:asciiTheme="minorHAnsi" w:eastAsia="方正仿宋_GBK" w:hAnsiTheme="minorHAnsi" w:cs="方正仿宋_GBK"/>
                <w:szCs w:val="21"/>
              </w:rPr>
              <w:t>1-2</w:t>
            </w:r>
            <w:r>
              <w:rPr>
                <w:rFonts w:asciiTheme="minorHAnsi" w:eastAsia="方正仿宋_GBK" w:hAnsiTheme="minorHAnsi" w:cs="方正仿宋_GBK"/>
                <w:szCs w:val="21"/>
              </w:rPr>
              <w:t>年经验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8E2D3E">
            <w:pPr>
              <w:adjustRightInd w:val="0"/>
              <w:snapToGrid w:val="0"/>
              <w:spacing w:line="240" w:lineRule="exact"/>
              <w:jc w:val="left"/>
              <w:rPr>
                <w:rFonts w:asciiTheme="minorHAnsi" w:eastAsia="方正仿宋_GBK" w:hAnsiTheme="minorHAnsi" w:cs="方正仿宋_GBK"/>
                <w:szCs w:val="21"/>
              </w:rPr>
            </w:pPr>
            <w:r>
              <w:rPr>
                <w:rFonts w:asciiTheme="minorHAnsi" w:eastAsia="方正仿宋_GBK" w:hAnsiTheme="minorHAnsi" w:cs="方正仿宋_GBK"/>
                <w:szCs w:val="21"/>
              </w:rPr>
              <w:t>熟悉行业发展规划及与日常运营相关的制度体系、业务流程及生产安全相关工作。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8E2D3E">
            <w:pPr>
              <w:adjustRightInd w:val="0"/>
              <w:snapToGrid w:val="0"/>
              <w:spacing w:line="240" w:lineRule="exact"/>
              <w:rPr>
                <w:rFonts w:asciiTheme="minorHAnsi" w:eastAsia="方正仿宋_GBK" w:hAnsiTheme="minorHAnsi" w:cs="方正仿宋_GBK"/>
                <w:szCs w:val="21"/>
              </w:rPr>
            </w:pPr>
            <w:r>
              <w:rPr>
                <w:rFonts w:asciiTheme="minorHAnsi" w:eastAsia="方正仿宋_GBK" w:hAnsiTheme="minorHAnsi" w:cs="方正仿宋_GBK"/>
                <w:szCs w:val="21"/>
              </w:rPr>
              <w:t>笔试、面试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8E2D3E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方正仿宋_GBK" w:hAnsiTheme="minorHAnsi" w:cs="方正仿宋_GBK"/>
                <w:szCs w:val="21"/>
              </w:rPr>
            </w:pPr>
            <w:r>
              <w:rPr>
                <w:rFonts w:asciiTheme="minorHAnsi" w:eastAsia="方正仿宋_GBK" w:hAnsiTheme="minorHAnsi" w:cs="方正仿宋_GBK"/>
                <w:szCs w:val="21"/>
              </w:rPr>
              <w:t>特别优秀者学历可适当放宽</w:t>
            </w:r>
          </w:p>
        </w:tc>
      </w:tr>
    </w:tbl>
    <w:p w:rsidR="00742779" w:rsidRDefault="00742779">
      <w:pPr>
        <w:pStyle w:val="a0"/>
        <w:ind w:firstLineChars="0" w:firstLine="0"/>
        <w:sectPr w:rsidR="00742779">
          <w:footerReference w:type="default" r:id="rId8"/>
          <w:pgSz w:w="16840" w:h="11907" w:orient="landscape"/>
          <w:pgMar w:top="1588" w:right="2098" w:bottom="1474" w:left="1418" w:header="851" w:footer="1474" w:gutter="0"/>
          <w:cols w:space="720"/>
          <w:docGrid w:type="linesAndChars" w:linePitch="626" w:charSpace="1206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74"/>
        <w:gridCol w:w="1215"/>
        <w:gridCol w:w="900"/>
        <w:gridCol w:w="720"/>
        <w:gridCol w:w="540"/>
        <w:gridCol w:w="900"/>
        <w:gridCol w:w="900"/>
        <w:gridCol w:w="2053"/>
      </w:tblGrid>
      <w:tr w:rsidR="00742779">
        <w:trPr>
          <w:trHeight w:val="595"/>
        </w:trPr>
        <w:tc>
          <w:tcPr>
            <w:tcW w:w="90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42779" w:rsidRDefault="008E2D3E">
            <w:pPr>
              <w:widowControl/>
              <w:spacing w:line="600" w:lineRule="exact"/>
              <w:jc w:val="center"/>
              <w:rPr>
                <w:rFonts w:ascii="方正小标宋_GBK" w:eastAsia="方正小标宋_GBK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44"/>
                <w:szCs w:val="44"/>
              </w:rPr>
              <w:lastRenderedPageBreak/>
              <w:t>文山州文砚平供水有限责任公司</w:t>
            </w:r>
            <w:r>
              <w:rPr>
                <w:rFonts w:ascii="方正小标宋_GBK" w:eastAsia="方正小标宋_GBK" w:hint="eastAsia"/>
                <w:color w:val="000000"/>
                <w:kern w:val="0"/>
                <w:sz w:val="44"/>
                <w:szCs w:val="44"/>
              </w:rPr>
              <w:t>面向社会</w:t>
            </w:r>
          </w:p>
          <w:p w:rsidR="00742779" w:rsidRDefault="008E2D3E">
            <w:pPr>
              <w:widowControl/>
              <w:spacing w:line="600" w:lineRule="exact"/>
              <w:jc w:val="center"/>
              <w:rPr>
                <w:rFonts w:ascii="方正小标宋_GBK" w:eastAsia="方正小标宋_GBK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int="eastAsia"/>
                <w:color w:val="000000"/>
                <w:kern w:val="0"/>
                <w:sz w:val="44"/>
                <w:szCs w:val="44"/>
              </w:rPr>
              <w:t>招聘</w:t>
            </w:r>
            <w:r>
              <w:rPr>
                <w:rFonts w:ascii="方正小标宋_GBK" w:eastAsia="方正小标宋_GBK" w:hint="eastAsia"/>
                <w:color w:val="000000"/>
                <w:kern w:val="0"/>
                <w:sz w:val="44"/>
                <w:szCs w:val="44"/>
              </w:rPr>
              <w:t>劳务派遣人员</w:t>
            </w:r>
            <w:r>
              <w:rPr>
                <w:rFonts w:ascii="方正小标宋_GBK" w:eastAsia="方正小标宋_GBK" w:hint="eastAsia"/>
                <w:color w:val="000000"/>
                <w:kern w:val="0"/>
                <w:sz w:val="44"/>
                <w:szCs w:val="44"/>
              </w:rPr>
              <w:t>报名登记表</w:t>
            </w:r>
          </w:p>
        </w:tc>
      </w:tr>
      <w:tr w:rsidR="00742779">
        <w:trPr>
          <w:trHeight w:val="45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779" w:rsidRDefault="008E2D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779" w:rsidRDefault="008E2D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779" w:rsidRDefault="008E2D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779" w:rsidRDefault="008E2D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42779" w:rsidRDefault="008E2D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779" w:rsidRDefault="008E2D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42779" w:rsidRDefault="008E2D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742779">
        <w:trPr>
          <w:trHeight w:val="45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779" w:rsidRDefault="008E2D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779" w:rsidRDefault="007427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779" w:rsidRDefault="008E2D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779" w:rsidRDefault="008E2D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42779" w:rsidRDefault="008E2D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</w:t>
            </w:r>
          </w:p>
          <w:p w:rsidR="00742779" w:rsidRDefault="008E2D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779" w:rsidRDefault="007427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2779" w:rsidRDefault="007427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2779">
        <w:trPr>
          <w:trHeight w:val="52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779" w:rsidRDefault="008E2D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779" w:rsidRDefault="008E2D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8E2D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</w:p>
          <w:p w:rsidR="00742779" w:rsidRDefault="008E2D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779" w:rsidRDefault="008E2D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42779" w:rsidRDefault="008E2D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</w:t>
            </w:r>
          </w:p>
          <w:p w:rsidR="00742779" w:rsidRDefault="008E2D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779" w:rsidRDefault="008E2D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5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2779" w:rsidRDefault="007427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2779">
        <w:trPr>
          <w:trHeight w:val="45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779" w:rsidRDefault="008E2D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779" w:rsidRDefault="008E2D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8E2D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份</w:t>
            </w:r>
          </w:p>
          <w:p w:rsidR="00742779" w:rsidRDefault="008E2D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号　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779" w:rsidRDefault="008E2D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5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2779" w:rsidRDefault="007427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2779">
        <w:trPr>
          <w:trHeight w:val="51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8E2D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是否受过</w:t>
            </w:r>
          </w:p>
          <w:p w:rsidR="00742779" w:rsidRDefault="008E2D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违法违纪处分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779" w:rsidRDefault="008E2D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742779" w:rsidRDefault="007427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8E2D3E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7427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42779" w:rsidRDefault="008E2D3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20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7427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2779">
        <w:trPr>
          <w:trHeight w:val="45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779" w:rsidRDefault="008E2D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72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779" w:rsidRDefault="008E2D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42779">
        <w:trPr>
          <w:trHeight w:val="461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779" w:rsidRDefault="008E2D3E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7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742779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2779">
        <w:trPr>
          <w:trHeight w:val="312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8E2D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个人简历</w:t>
            </w:r>
          </w:p>
        </w:tc>
        <w:tc>
          <w:tcPr>
            <w:tcW w:w="72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779" w:rsidRDefault="008E2D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42779">
        <w:trPr>
          <w:trHeight w:val="312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7427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7427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2779">
        <w:trPr>
          <w:trHeight w:val="312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7427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7427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2779">
        <w:trPr>
          <w:trHeight w:val="3042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7427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7427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2779">
        <w:trPr>
          <w:trHeight w:val="1289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2779" w:rsidRDefault="008E2D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7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8E2D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</w:t>
            </w:r>
          </w:p>
          <w:p w:rsidR="00742779" w:rsidRDefault="007427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742779" w:rsidRDefault="008E2D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</w:t>
            </w:r>
          </w:p>
        </w:tc>
      </w:tr>
      <w:tr w:rsidR="00742779">
        <w:trPr>
          <w:trHeight w:val="215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9" w:rsidRDefault="008E2D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资格审查</w:t>
            </w:r>
          </w:p>
          <w:p w:rsidR="00742779" w:rsidRDefault="008E2D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2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2779" w:rsidRDefault="008E2D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</w:t>
            </w:r>
          </w:p>
          <w:p w:rsidR="00742779" w:rsidRDefault="007427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742779" w:rsidRDefault="008E2D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742779">
        <w:trPr>
          <w:trHeight w:val="297"/>
        </w:trPr>
        <w:tc>
          <w:tcPr>
            <w:tcW w:w="900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2779" w:rsidRDefault="008E2D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注：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、表中所填信息及所提供的材料必须真实有效，否则成绩无效；</w:t>
            </w:r>
          </w:p>
        </w:tc>
      </w:tr>
      <w:tr w:rsidR="00742779">
        <w:trPr>
          <w:trHeight w:val="252"/>
        </w:trPr>
        <w:tc>
          <w:tcPr>
            <w:tcW w:w="900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2779" w:rsidRDefault="008E2D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2</w:t>
            </w:r>
            <w:r>
              <w:rPr>
                <w:rFonts w:ascii="宋体" w:hAnsi="宋体" w:cs="宋体" w:hint="eastAsia"/>
                <w:kern w:val="0"/>
                <w:sz w:val="24"/>
              </w:rPr>
              <w:t>、表中个人简历从参加工作前的学历开始填写。</w:t>
            </w:r>
          </w:p>
        </w:tc>
      </w:tr>
    </w:tbl>
    <w:p w:rsidR="00742779" w:rsidRDefault="00742779">
      <w:pPr>
        <w:spacing w:line="640" w:lineRule="exact"/>
        <w:rPr>
          <w:rFonts w:ascii="Times New Roman" w:eastAsia="方正仿宋_GBK" w:hAnsi="Times New Roman"/>
          <w:sz w:val="32"/>
          <w:szCs w:val="32"/>
        </w:rPr>
      </w:pPr>
    </w:p>
    <w:sectPr w:rsidR="0074277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D3E" w:rsidRDefault="008E2D3E">
      <w:r>
        <w:separator/>
      </w:r>
    </w:p>
  </w:endnote>
  <w:endnote w:type="continuationSeparator" w:id="0">
    <w:p w:rsidR="008E2D3E" w:rsidRDefault="008E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楷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779" w:rsidRDefault="008E2D3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2779" w:rsidRDefault="008E2D3E">
                          <w:pPr>
                            <w:pStyle w:val="a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B2A2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742779" w:rsidRDefault="008E2D3E">
                    <w:pPr>
                      <w:pStyle w:val="a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B2A2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D3E" w:rsidRDefault="008E2D3E">
      <w:r>
        <w:separator/>
      </w:r>
    </w:p>
  </w:footnote>
  <w:footnote w:type="continuationSeparator" w:id="0">
    <w:p w:rsidR="008E2D3E" w:rsidRDefault="008E2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EDD59F0"/>
    <w:multiLevelType w:val="singleLevel"/>
    <w:tmpl w:val="AEDD59F0"/>
    <w:lvl w:ilvl="0">
      <w:start w:val="1"/>
      <w:numFmt w:val="decimal"/>
      <w:suff w:val="space"/>
      <w:lvlText w:val="%1."/>
      <w:lvlJc w:val="left"/>
    </w:lvl>
  </w:abstractNum>
  <w:abstractNum w:abstractNumId="1">
    <w:nsid w:val="B0A98BA1"/>
    <w:multiLevelType w:val="singleLevel"/>
    <w:tmpl w:val="B0A98BA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D8E3230"/>
    <w:multiLevelType w:val="singleLevel"/>
    <w:tmpl w:val="DD8E3230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A54F2F"/>
    <w:rsid w:val="00742779"/>
    <w:rsid w:val="008E2D3E"/>
    <w:rsid w:val="00DB2A23"/>
    <w:rsid w:val="01B7144A"/>
    <w:rsid w:val="02313E9C"/>
    <w:rsid w:val="07A3483B"/>
    <w:rsid w:val="0AE61B8E"/>
    <w:rsid w:val="0F48792C"/>
    <w:rsid w:val="180D3CEA"/>
    <w:rsid w:val="2D581CE6"/>
    <w:rsid w:val="384B6EBA"/>
    <w:rsid w:val="38BD5EC6"/>
    <w:rsid w:val="3C234588"/>
    <w:rsid w:val="40FB7DB5"/>
    <w:rsid w:val="44C15F0A"/>
    <w:rsid w:val="4589063B"/>
    <w:rsid w:val="485B5FD7"/>
    <w:rsid w:val="4A141A26"/>
    <w:rsid w:val="4E943C7A"/>
    <w:rsid w:val="50A54F2F"/>
    <w:rsid w:val="5B6313AA"/>
    <w:rsid w:val="5CAE68D5"/>
    <w:rsid w:val="69A47CAC"/>
    <w:rsid w:val="6CE87F73"/>
    <w:rsid w:val="6F8D0469"/>
    <w:rsid w:val="70DE1F9E"/>
    <w:rsid w:val="77FD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8A52E3-32A5-49A1-8FB6-A3E4376A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jc w:val="center"/>
      <w:outlineLvl w:val="0"/>
    </w:pPr>
    <w:rPr>
      <w:rFonts w:ascii="Times New Roman" w:eastAsia="方正小标宋_GBK" w:hAnsi="Times New Roman"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413" w:lineRule="auto"/>
      <w:jc w:val="center"/>
      <w:outlineLvl w:val="1"/>
    </w:pPr>
    <w:rPr>
      <w:rFonts w:ascii="Arial" w:eastAsia="方正黑体_GBK" w:hAnsi="Arial"/>
      <w:sz w:val="3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="260" w:after="260" w:line="413" w:lineRule="auto"/>
      <w:jc w:val="left"/>
      <w:outlineLvl w:val="2"/>
    </w:pPr>
    <w:rPr>
      <w:rFonts w:ascii="Times New Roman" w:eastAsia="方正仿宋_GBK" w:hAnsi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pPr>
      <w:ind w:firstLineChars="200" w:firstLine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2"/>
    <w:uiPriority w:val="59"/>
    <w:qFormat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1"/>
    <w:qFormat/>
    <w:rPr>
      <w:i/>
    </w:rPr>
  </w:style>
  <w:style w:type="character" w:customStyle="1" w:styleId="font21">
    <w:name w:val="font21"/>
    <w:basedOn w:val="a1"/>
    <w:qFormat/>
    <w:rPr>
      <w:rFonts w:ascii="方正仿宋_GBK" w:eastAsia="方正仿宋_GBK" w:hAnsi="方正仿宋_GBK" w:cs="方正仿宋_GBK"/>
      <w:color w:val="000000"/>
      <w:sz w:val="32"/>
      <w:szCs w:val="32"/>
      <w:u w:val="none"/>
    </w:rPr>
  </w:style>
  <w:style w:type="character" w:customStyle="1" w:styleId="font31">
    <w:name w:val="font31"/>
    <w:basedOn w:val="a1"/>
    <w:qFormat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11">
    <w:name w:val="font11"/>
    <w:basedOn w:val="a1"/>
    <w:qFormat/>
    <w:rPr>
      <w:rFonts w:ascii="方正仿宋_GBK" w:eastAsia="方正仿宋_GBK" w:hAnsi="方正仿宋_GBK" w:cs="方正仿宋_GBK" w:hint="eastAsia"/>
      <w:color w:val="000000"/>
      <w:sz w:val="28"/>
      <w:szCs w:val="28"/>
      <w:u w:val="none"/>
    </w:rPr>
  </w:style>
  <w:style w:type="character" w:customStyle="1" w:styleId="font01">
    <w:name w:val="font01"/>
    <w:basedOn w:val="a1"/>
    <w:qFormat/>
    <w:rPr>
      <w:rFonts w:ascii="Arial" w:hAnsi="Arial" w:cs="Arial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Company>文山州直属党政机关单位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赵元钦</dc:creator>
  <cp:lastModifiedBy>SUNNET</cp:lastModifiedBy>
  <cp:revision>2</cp:revision>
  <dcterms:created xsi:type="dcterms:W3CDTF">2021-08-31T09:11:00Z</dcterms:created>
  <dcterms:modified xsi:type="dcterms:W3CDTF">2021-08-31T09:11:00Z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248975727_cloud</vt:lpwstr>
  </property>
  <property fmtid="{D5CDD505-2E9C-101B-9397-08002B2CF9AE}" pid="4" name="ICV">
    <vt:lpwstr>A2CD67CCA8E946F18572361989C3DCD4</vt:lpwstr>
  </property>
</Properties>
</file>