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10" w:rsidRDefault="004D639F">
      <w:pPr>
        <w:widowControl/>
        <w:adjustRightInd w:val="0"/>
        <w:snapToGrid w:val="0"/>
        <w:spacing w:line="360" w:lineRule="exact"/>
        <w:ind w:firstLineChars="50" w:firstLine="160"/>
        <w:jc w:val="left"/>
        <w:rPr>
          <w:rFonts w:ascii="Times New Roman" w:eastAsia="黑体" w:hAnsi="黑体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</w:t>
      </w:r>
      <w:r>
        <w:rPr>
          <w:rFonts w:ascii="Times New Roman" w:eastAsia="黑体" w:hAnsi="黑体" w:hint="eastAsia"/>
          <w:sz w:val="32"/>
          <w:szCs w:val="32"/>
        </w:rPr>
        <w:t>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080"/>
        <w:gridCol w:w="900"/>
        <w:gridCol w:w="1080"/>
        <w:gridCol w:w="780"/>
        <w:gridCol w:w="1080"/>
        <w:gridCol w:w="690"/>
        <w:gridCol w:w="1080"/>
        <w:gridCol w:w="1995"/>
      </w:tblGrid>
      <w:tr w:rsidR="000A4B10">
        <w:trPr>
          <w:trHeight w:val="637"/>
          <w:jc w:val="center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Times New Roman" w:eastAsia="方正仿宋_GBK" w:hAnsi="方正仿宋_GBK"/>
                <w:kern w:val="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pacing w:val="-17"/>
                <w:kern w:val="0"/>
                <w:sz w:val="36"/>
                <w:szCs w:val="36"/>
              </w:rPr>
              <w:t>面向社会公开招聘政府专职消防队工作人员政审表</w:t>
            </w:r>
          </w:p>
        </w:tc>
      </w:tr>
      <w:tr w:rsidR="000A4B10">
        <w:trPr>
          <w:trHeight w:val="799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一寸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 w:rsidR="000A4B10">
        <w:trPr>
          <w:trHeight w:val="799"/>
          <w:jc w:val="center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政治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面貌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个人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身份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0A4B10">
        <w:trPr>
          <w:trHeight w:val="799"/>
          <w:jc w:val="center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身份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证号</w:t>
            </w:r>
          </w:p>
        </w:tc>
        <w:tc>
          <w:tcPr>
            <w:tcW w:w="4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0A4B10">
        <w:trPr>
          <w:trHeight w:val="1050"/>
          <w:jc w:val="center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毕业时间及毕业院校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所学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0A4B10">
        <w:trPr>
          <w:trHeight w:val="1720"/>
          <w:jc w:val="center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本人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简历</w:t>
            </w:r>
          </w:p>
        </w:tc>
        <w:tc>
          <w:tcPr>
            <w:tcW w:w="8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</w:tr>
      <w:tr w:rsidR="000A4B10">
        <w:trPr>
          <w:trHeight w:val="897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奖励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情况</w:t>
            </w:r>
          </w:p>
        </w:tc>
        <w:tc>
          <w:tcPr>
            <w:tcW w:w="8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0A4B10">
        <w:trPr>
          <w:trHeight w:val="799"/>
          <w:jc w:val="center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家庭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住址</w:t>
            </w:r>
          </w:p>
        </w:tc>
        <w:tc>
          <w:tcPr>
            <w:tcW w:w="4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联系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0A4B10">
        <w:trPr>
          <w:trHeight w:val="799"/>
          <w:jc w:val="center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家庭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成员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与本人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身份及职务</w:t>
            </w:r>
          </w:p>
        </w:tc>
      </w:tr>
      <w:tr w:rsidR="000A4B10">
        <w:trPr>
          <w:trHeight w:val="799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0A4B10">
        <w:trPr>
          <w:trHeight w:val="799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0A4B10">
        <w:trPr>
          <w:trHeight w:val="799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0A4B10">
        <w:trPr>
          <w:trHeight w:val="799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0A4B1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0A4B10">
        <w:trPr>
          <w:trHeight w:val="3567"/>
          <w:jc w:val="center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社区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或村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委会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8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签字（盖章）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0A4B10">
        <w:trPr>
          <w:trHeight w:val="3455"/>
          <w:jc w:val="center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居住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地或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户籍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地派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出所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8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spacing w:after="220"/>
              <w:jc w:val="right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 xml:space="preserve">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签字（盖章）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</w:p>
        </w:tc>
      </w:tr>
      <w:tr w:rsidR="000A4B10">
        <w:trPr>
          <w:trHeight w:val="3778"/>
          <w:jc w:val="center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用人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单位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综合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审查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8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签字（盖章）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0A4B10">
        <w:trPr>
          <w:trHeight w:val="1140"/>
          <w:jc w:val="center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8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4B10" w:rsidRDefault="004D639F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本表一式两份，请如实填写。</w:t>
            </w:r>
          </w:p>
        </w:tc>
      </w:tr>
    </w:tbl>
    <w:p w:rsidR="000A4B10" w:rsidRDefault="000A4B10"/>
    <w:p w:rsidR="000A4B10" w:rsidRDefault="000A4B10"/>
    <w:sectPr w:rsidR="000A4B1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F6044"/>
    <w:rsid w:val="000A4B10"/>
    <w:rsid w:val="004D639F"/>
    <w:rsid w:val="29D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>文山州马关县党政机关单位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还存在</dc:creator>
  <cp:lastModifiedBy>Microsoft</cp:lastModifiedBy>
  <cp:revision>2</cp:revision>
  <dcterms:created xsi:type="dcterms:W3CDTF">2023-09-20T08:07:00Z</dcterms:created>
  <dcterms:modified xsi:type="dcterms:W3CDTF">2023-11-16T01:15:00Z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